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6B" w:rsidRPr="0003438B" w:rsidRDefault="00190D6B" w:rsidP="00190D6B">
      <w:pPr>
        <w:rPr>
          <w:lang w:val="ro-RO"/>
        </w:rPr>
      </w:pPr>
    </w:p>
    <w:p w:rsidR="00190D6B" w:rsidRDefault="00190D6B" w:rsidP="00190D6B">
      <w:pPr>
        <w:rPr>
          <w:b/>
          <w:lang w:val="ro-RO"/>
        </w:rPr>
      </w:pPr>
      <w:r w:rsidRPr="0003438B">
        <w:rPr>
          <w:b/>
          <w:lang w:val="ro-RO"/>
        </w:rPr>
        <w:t>Subiectul I (42 puncte)</w:t>
      </w:r>
    </w:p>
    <w:p w:rsidR="00190D6B" w:rsidRPr="0003438B" w:rsidRDefault="00190D6B" w:rsidP="00190D6B">
      <w:pPr>
        <w:rPr>
          <w:b/>
          <w:lang w:val="ro-RO"/>
        </w:rPr>
      </w:pPr>
    </w:p>
    <w:p w:rsidR="00190D6B" w:rsidRPr="0003438B" w:rsidRDefault="00190D6B" w:rsidP="00190D6B">
      <w:pPr>
        <w:rPr>
          <w:lang w:val="ro-RO"/>
        </w:rPr>
      </w:pPr>
      <w:r w:rsidRPr="0003438B">
        <w:rPr>
          <w:lang w:val="ro-RO"/>
        </w:rPr>
        <w:t>Citiţi cu atenţie textul următor:</w:t>
      </w:r>
    </w:p>
    <w:p w:rsidR="00190D6B" w:rsidRPr="0003438B" w:rsidRDefault="00190D6B" w:rsidP="00190D6B">
      <w:pPr>
        <w:jc w:val="both"/>
        <w:rPr>
          <w:i/>
          <w:lang w:val="ro-RO"/>
        </w:rPr>
      </w:pPr>
      <w:r w:rsidRPr="0003438B">
        <w:rPr>
          <w:i/>
          <w:lang w:val="ro-RO"/>
        </w:rPr>
        <w:tab/>
        <w:t>O văz, ca prin vis.</w:t>
      </w:r>
    </w:p>
    <w:p w:rsidR="00190D6B" w:rsidRPr="0003438B" w:rsidRDefault="00190D6B" w:rsidP="00190D6B">
      <w:pPr>
        <w:jc w:val="both"/>
        <w:rPr>
          <w:i/>
          <w:lang w:val="ro-RO"/>
        </w:rPr>
      </w:pPr>
      <w:r w:rsidRPr="0003438B">
        <w:rPr>
          <w:i/>
          <w:lang w:val="ro-RO"/>
        </w:rPr>
        <w:tab/>
        <w:t>O văz limpede, aşa cum era. Naltă, uscăţivă, cu părul alb şi creţ, cu ochii căprui, cu gura strânsă şi cu buza de sus crestată în dinţi de pieptene, de la nas în jos.</w:t>
      </w:r>
    </w:p>
    <w:p w:rsidR="00190D6B" w:rsidRPr="0003438B" w:rsidRDefault="00190D6B" w:rsidP="00190D6B">
      <w:pPr>
        <w:jc w:val="both"/>
        <w:rPr>
          <w:i/>
          <w:lang w:val="ro-RO"/>
        </w:rPr>
      </w:pPr>
      <w:r w:rsidRPr="0003438B">
        <w:rPr>
          <w:i/>
          <w:lang w:val="ro-RO"/>
        </w:rPr>
        <w:tab/>
        <w:t>Cum deschidea poarta, îi săream înainte. (…)</w:t>
      </w:r>
    </w:p>
    <w:p w:rsidR="00190D6B" w:rsidRPr="0003438B" w:rsidRDefault="00190D6B" w:rsidP="00190D6B">
      <w:pPr>
        <w:jc w:val="both"/>
        <w:rPr>
          <w:i/>
          <w:lang w:val="ro-RO"/>
        </w:rPr>
      </w:pPr>
      <w:r w:rsidRPr="0003438B">
        <w:rPr>
          <w:i/>
          <w:lang w:val="ro-RO"/>
        </w:rPr>
        <w:tab/>
        <w:t>Îi sărutam mâna.</w:t>
      </w:r>
    </w:p>
    <w:p w:rsidR="00190D6B" w:rsidRPr="0003438B" w:rsidRDefault="00190D6B" w:rsidP="00190D6B">
      <w:pPr>
        <w:jc w:val="both"/>
        <w:rPr>
          <w:i/>
          <w:lang w:val="ro-RO"/>
        </w:rPr>
      </w:pPr>
      <w:r w:rsidRPr="0003438B">
        <w:rPr>
          <w:i/>
          <w:lang w:val="ro-RO"/>
        </w:rPr>
        <w:tab/>
        <w:t>Ea-mi da părul în sus şi mă săruta pe frunte.</w:t>
      </w:r>
    </w:p>
    <w:p w:rsidR="00190D6B" w:rsidRPr="0003438B" w:rsidRDefault="00190D6B" w:rsidP="00190D6B">
      <w:pPr>
        <w:jc w:val="both"/>
        <w:rPr>
          <w:i/>
          <w:lang w:val="ro-RO"/>
        </w:rPr>
      </w:pPr>
      <w:r w:rsidRPr="0003438B">
        <w:rPr>
          <w:i/>
          <w:lang w:val="ro-RO"/>
        </w:rPr>
        <w:tab/>
        <w:t>Ne duceam la umbra dudului din fundul grădinii.</w:t>
      </w:r>
    </w:p>
    <w:p w:rsidR="00190D6B" w:rsidRPr="0003438B" w:rsidRDefault="00190D6B" w:rsidP="00190D6B">
      <w:pPr>
        <w:jc w:val="both"/>
        <w:rPr>
          <w:i/>
          <w:lang w:val="ro-RO"/>
        </w:rPr>
      </w:pPr>
      <w:r w:rsidRPr="0003438B">
        <w:rPr>
          <w:i/>
          <w:lang w:val="ro-RO"/>
        </w:rPr>
        <w:tab/>
        <w:t>Ea îşi înfigea fusul în caierul de in în brâu şi începea să tragă şi să răsucească un fir lung şi subţire. Eu mă culcam pe spate şi lăsam alene capul în poala ei.</w:t>
      </w:r>
    </w:p>
    <w:p w:rsidR="00190D6B" w:rsidRPr="0003438B" w:rsidRDefault="00190D6B" w:rsidP="00190D6B">
      <w:pPr>
        <w:jc w:val="both"/>
        <w:rPr>
          <w:i/>
          <w:lang w:val="ro-RO"/>
        </w:rPr>
      </w:pPr>
      <w:r w:rsidRPr="0003438B">
        <w:rPr>
          <w:i/>
          <w:lang w:val="ro-RO"/>
        </w:rPr>
        <w:tab/>
        <w:t xml:space="preserve">Fusul îmi sfârâia pe la urechi. Mă uitam la cer, printre frunzele dudului. De sus mi se părea că se scutură o ploaie albastră. </w:t>
      </w:r>
    </w:p>
    <w:p w:rsidR="00190D6B" w:rsidRPr="0003438B" w:rsidRDefault="00190D6B" w:rsidP="00190D6B">
      <w:pPr>
        <w:numPr>
          <w:ilvl w:val="0"/>
          <w:numId w:val="1"/>
        </w:numPr>
        <w:jc w:val="both"/>
        <w:rPr>
          <w:i/>
          <w:lang w:val="ro-RO"/>
        </w:rPr>
      </w:pPr>
      <w:r w:rsidRPr="0003438B">
        <w:rPr>
          <w:i/>
          <w:lang w:val="ro-RO"/>
        </w:rPr>
        <w:t>Ei, ce mai vrei? Îmi zicea bunica.</w:t>
      </w:r>
    </w:p>
    <w:p w:rsidR="00190D6B" w:rsidRPr="0003438B" w:rsidRDefault="00190D6B" w:rsidP="00190D6B">
      <w:pPr>
        <w:ind w:left="720"/>
        <w:jc w:val="both"/>
        <w:rPr>
          <w:i/>
          <w:lang w:val="ro-RO"/>
        </w:rPr>
      </w:pPr>
      <w:r w:rsidRPr="0003438B">
        <w:rPr>
          <w:i/>
          <w:lang w:val="ro-RO"/>
        </w:rPr>
        <w:t>Surâsul ei mă gâdila în creştetul capului.</w:t>
      </w:r>
    </w:p>
    <w:p w:rsidR="00190D6B" w:rsidRPr="0003438B" w:rsidRDefault="00190D6B" w:rsidP="00190D6B">
      <w:pPr>
        <w:numPr>
          <w:ilvl w:val="0"/>
          <w:numId w:val="1"/>
        </w:numPr>
        <w:jc w:val="both"/>
        <w:rPr>
          <w:i/>
          <w:lang w:val="ro-RO"/>
        </w:rPr>
      </w:pPr>
      <w:r w:rsidRPr="0003438B">
        <w:rPr>
          <w:i/>
          <w:lang w:val="ro-RO"/>
        </w:rPr>
        <w:t>Să spui…</w:t>
      </w:r>
    </w:p>
    <w:p w:rsidR="00190D6B" w:rsidRPr="0003438B" w:rsidRDefault="00190D6B" w:rsidP="00190D6B">
      <w:pPr>
        <w:ind w:left="720"/>
        <w:jc w:val="both"/>
        <w:rPr>
          <w:i/>
          <w:lang w:val="ro-RO"/>
        </w:rPr>
      </w:pPr>
      <w:r w:rsidRPr="0003438B">
        <w:rPr>
          <w:i/>
          <w:lang w:val="ro-RO"/>
        </w:rPr>
        <w:t>Glasul ei dulce mă legăna; genile mi se prindeau şi adormeam; uneori tresăream şi-o întrebam câte ceva; ea începea să spuie, şi eu visam mai înainte.</w:t>
      </w:r>
    </w:p>
    <w:p w:rsidR="00190D6B" w:rsidRPr="0003438B" w:rsidRDefault="00190D6B" w:rsidP="00190D6B">
      <w:pPr>
        <w:ind w:left="720"/>
        <w:jc w:val="right"/>
        <w:rPr>
          <w:i/>
          <w:lang w:val="ro-RO"/>
        </w:rPr>
      </w:pPr>
      <w:r w:rsidRPr="0003438B">
        <w:rPr>
          <w:lang w:val="ro-RO"/>
        </w:rPr>
        <w:t xml:space="preserve">Barbu </w:t>
      </w:r>
      <w:r>
        <w:rPr>
          <w:lang w:val="ro-RO"/>
        </w:rPr>
        <w:t xml:space="preserve">Ştefănescu </w:t>
      </w:r>
      <w:r w:rsidRPr="0003438B">
        <w:rPr>
          <w:lang w:val="ro-RO"/>
        </w:rPr>
        <w:t xml:space="preserve">Delavrancea, </w:t>
      </w:r>
      <w:r w:rsidRPr="0003438B">
        <w:rPr>
          <w:i/>
          <w:lang w:val="ro-RO"/>
        </w:rPr>
        <w:t>Bunica</w:t>
      </w:r>
    </w:p>
    <w:p w:rsidR="00190D6B" w:rsidRPr="0003438B" w:rsidRDefault="00190D6B" w:rsidP="00190D6B">
      <w:pPr>
        <w:jc w:val="both"/>
        <w:rPr>
          <w:lang w:val="ro-RO"/>
        </w:rPr>
      </w:pPr>
      <w:r w:rsidRPr="0003438B">
        <w:rPr>
          <w:lang w:val="ro-RO"/>
        </w:rPr>
        <w:t xml:space="preserve">A. </w:t>
      </w:r>
    </w:p>
    <w:p w:rsidR="00190D6B" w:rsidRPr="0003438B" w:rsidRDefault="00190D6B" w:rsidP="00190D6B">
      <w:pPr>
        <w:jc w:val="both"/>
        <w:rPr>
          <w:lang w:val="ro-RO"/>
        </w:rPr>
      </w:pPr>
      <w:r w:rsidRPr="0003438B">
        <w:rPr>
          <w:lang w:val="ro-RO"/>
        </w:rPr>
        <w:t>Scrieţi, pe foaia de examen, răspunsul pentru fiecare dintre cerinţele de mai jos:</w:t>
      </w:r>
    </w:p>
    <w:p w:rsidR="00190D6B" w:rsidRPr="0003438B" w:rsidRDefault="00190D6B" w:rsidP="00190D6B">
      <w:pPr>
        <w:jc w:val="both"/>
        <w:rPr>
          <w:lang w:val="ro-RO"/>
        </w:rPr>
      </w:pPr>
    </w:p>
    <w:p w:rsidR="00190D6B" w:rsidRPr="0003438B" w:rsidRDefault="00190D6B" w:rsidP="00190D6B">
      <w:pPr>
        <w:numPr>
          <w:ilvl w:val="0"/>
          <w:numId w:val="2"/>
        </w:numPr>
        <w:rPr>
          <w:i/>
          <w:lang w:val="ro-RO"/>
        </w:rPr>
      </w:pPr>
      <w:r w:rsidRPr="0003438B">
        <w:rPr>
          <w:lang w:val="ro-RO"/>
        </w:rPr>
        <w:t xml:space="preserve">Scrieţi forma literară a cuvintelor: </w:t>
      </w:r>
      <w:r w:rsidRPr="0003438B">
        <w:rPr>
          <w:i/>
          <w:lang w:val="ro-RO"/>
        </w:rPr>
        <w:t>văz, genile, să spuie.</w:t>
      </w:r>
    </w:p>
    <w:p w:rsidR="00190D6B" w:rsidRPr="0003438B" w:rsidRDefault="00190D6B" w:rsidP="00190D6B">
      <w:pPr>
        <w:ind w:left="7920"/>
        <w:rPr>
          <w:lang w:val="ro-RO"/>
        </w:rPr>
      </w:pPr>
      <w:r w:rsidRPr="0003438B">
        <w:rPr>
          <w:lang w:val="ro-RO"/>
        </w:rPr>
        <w:t>…6p</w:t>
      </w:r>
    </w:p>
    <w:p w:rsidR="00190D6B" w:rsidRPr="0003438B" w:rsidRDefault="00190D6B" w:rsidP="00190D6B">
      <w:pPr>
        <w:numPr>
          <w:ilvl w:val="0"/>
          <w:numId w:val="2"/>
        </w:numPr>
        <w:rPr>
          <w:i/>
          <w:lang w:val="ro-RO"/>
        </w:rPr>
      </w:pPr>
      <w:r w:rsidRPr="0003438B">
        <w:rPr>
          <w:lang w:val="ro-RO"/>
        </w:rPr>
        <w:t>Transcrieţi din text un fragment în care apare descrierea</w:t>
      </w:r>
      <w:r w:rsidRPr="0003438B">
        <w:rPr>
          <w:i/>
          <w:lang w:val="ro-RO"/>
        </w:rPr>
        <w:t>.</w:t>
      </w:r>
    </w:p>
    <w:p w:rsidR="00190D6B" w:rsidRPr="0003438B" w:rsidRDefault="00190D6B" w:rsidP="00190D6B">
      <w:pPr>
        <w:ind w:left="7920"/>
        <w:rPr>
          <w:lang w:val="ro-RO"/>
        </w:rPr>
      </w:pPr>
      <w:r w:rsidRPr="0003438B">
        <w:rPr>
          <w:lang w:val="ro-RO"/>
        </w:rPr>
        <w:t>…6p</w:t>
      </w:r>
    </w:p>
    <w:p w:rsidR="00190D6B" w:rsidRPr="0003438B" w:rsidRDefault="00190D6B" w:rsidP="00190D6B">
      <w:pPr>
        <w:numPr>
          <w:ilvl w:val="0"/>
          <w:numId w:val="2"/>
        </w:numPr>
        <w:jc w:val="both"/>
        <w:rPr>
          <w:i/>
          <w:lang w:val="ro-RO"/>
        </w:rPr>
      </w:pPr>
      <w:r w:rsidRPr="0003438B">
        <w:rPr>
          <w:lang w:val="ro-RO"/>
        </w:rPr>
        <w:t xml:space="preserve">Explicaţi, în maximum 5 rânduri, fragmentul: </w:t>
      </w:r>
      <w:r w:rsidRPr="0003438B">
        <w:rPr>
          <w:i/>
          <w:lang w:val="ro-RO"/>
        </w:rPr>
        <w:t xml:space="preserve">De sus mi se părea că se scutură o ploaie albastră. </w:t>
      </w:r>
    </w:p>
    <w:p w:rsidR="00190D6B" w:rsidRPr="0003438B" w:rsidRDefault="00190D6B" w:rsidP="00190D6B">
      <w:pPr>
        <w:ind w:left="7920"/>
        <w:rPr>
          <w:lang w:val="ro-RO"/>
        </w:rPr>
      </w:pPr>
      <w:r w:rsidRPr="0003438B">
        <w:rPr>
          <w:lang w:val="ro-RO"/>
        </w:rPr>
        <w:t>…6p</w:t>
      </w:r>
    </w:p>
    <w:p w:rsidR="00190D6B" w:rsidRPr="0003438B" w:rsidRDefault="00190D6B" w:rsidP="00190D6B">
      <w:pPr>
        <w:ind w:left="540"/>
        <w:jc w:val="right"/>
        <w:rPr>
          <w:i/>
          <w:lang w:val="ro-RO"/>
        </w:rPr>
      </w:pPr>
    </w:p>
    <w:p w:rsidR="00190D6B" w:rsidRPr="0003438B" w:rsidRDefault="00190D6B" w:rsidP="00190D6B">
      <w:pPr>
        <w:numPr>
          <w:ilvl w:val="0"/>
          <w:numId w:val="2"/>
        </w:numPr>
        <w:rPr>
          <w:lang w:val="ro-RO"/>
        </w:rPr>
      </w:pPr>
      <w:r w:rsidRPr="0003438B">
        <w:rPr>
          <w:lang w:val="ro-RO"/>
        </w:rPr>
        <w:t>Transcrieţi din text o enumeraţie şi un epitet cromatic.</w:t>
      </w:r>
    </w:p>
    <w:p w:rsidR="00190D6B" w:rsidRPr="0003438B" w:rsidRDefault="00190D6B" w:rsidP="00190D6B">
      <w:pPr>
        <w:ind w:left="7920"/>
        <w:rPr>
          <w:lang w:val="ro-RO"/>
        </w:rPr>
      </w:pPr>
      <w:r w:rsidRPr="0003438B">
        <w:rPr>
          <w:lang w:val="ro-RO"/>
        </w:rPr>
        <w:t>…6p</w:t>
      </w:r>
    </w:p>
    <w:p w:rsidR="00190D6B" w:rsidRPr="0003438B" w:rsidRDefault="00190D6B" w:rsidP="00190D6B">
      <w:pPr>
        <w:numPr>
          <w:ilvl w:val="0"/>
          <w:numId w:val="2"/>
        </w:numPr>
        <w:jc w:val="both"/>
        <w:rPr>
          <w:i/>
          <w:lang w:val="ro-RO"/>
        </w:rPr>
      </w:pPr>
      <w:r w:rsidRPr="0003438B">
        <w:rPr>
          <w:lang w:val="ro-RO"/>
        </w:rPr>
        <w:t>Găsiţi în text un cuvâ</w:t>
      </w:r>
      <w:r>
        <w:rPr>
          <w:lang w:val="ro-RO"/>
        </w:rPr>
        <w:t>n</w:t>
      </w:r>
      <w:r w:rsidRPr="0003438B">
        <w:rPr>
          <w:lang w:val="ro-RO"/>
        </w:rPr>
        <w:t>t cu diftong şi unul cu hiat.</w:t>
      </w:r>
    </w:p>
    <w:p w:rsidR="00190D6B" w:rsidRPr="0003438B" w:rsidRDefault="00190D6B" w:rsidP="00190D6B">
      <w:pPr>
        <w:ind w:left="540"/>
        <w:jc w:val="both"/>
        <w:rPr>
          <w:i/>
          <w:lang w:val="ro-RO"/>
        </w:rPr>
      </w:pPr>
    </w:p>
    <w:p w:rsidR="00190D6B" w:rsidRPr="0003438B" w:rsidRDefault="00190D6B" w:rsidP="00190D6B">
      <w:pPr>
        <w:ind w:left="7920"/>
        <w:rPr>
          <w:lang w:val="ro-RO"/>
        </w:rPr>
      </w:pPr>
      <w:r w:rsidRPr="0003438B">
        <w:rPr>
          <w:lang w:val="ro-RO"/>
        </w:rPr>
        <w:t>…6p</w:t>
      </w:r>
    </w:p>
    <w:p w:rsidR="00190D6B" w:rsidRPr="0003438B" w:rsidRDefault="00190D6B" w:rsidP="00190D6B">
      <w:pPr>
        <w:ind w:left="7920"/>
        <w:rPr>
          <w:lang w:val="ro-RO"/>
        </w:rPr>
      </w:pPr>
    </w:p>
    <w:p w:rsidR="00190D6B" w:rsidRPr="0003438B" w:rsidRDefault="00190D6B" w:rsidP="00190D6B">
      <w:pPr>
        <w:rPr>
          <w:lang w:val="ro-RO"/>
        </w:rPr>
      </w:pPr>
      <w:r w:rsidRPr="0003438B">
        <w:rPr>
          <w:lang w:val="ro-RO"/>
        </w:rPr>
        <w:t xml:space="preserve">B. Redactaţi o compunere în care să caracterizaţi personajul principal din nuvela studiată la clasă. </w:t>
      </w:r>
    </w:p>
    <w:p w:rsidR="00190D6B" w:rsidRPr="0003438B" w:rsidRDefault="00190D6B" w:rsidP="00190D6B">
      <w:pPr>
        <w:rPr>
          <w:lang w:val="ro-RO"/>
        </w:rPr>
      </w:pPr>
      <w:r w:rsidRPr="0003438B">
        <w:rPr>
          <w:lang w:val="ro-RO"/>
        </w:rPr>
        <w:t>În compunerea voastră trebuie:</w:t>
      </w:r>
    </w:p>
    <w:p w:rsidR="00190D6B" w:rsidRPr="0003438B" w:rsidRDefault="00190D6B" w:rsidP="00190D6B">
      <w:pPr>
        <w:rPr>
          <w:lang w:val="ro-RO"/>
        </w:rPr>
      </w:pPr>
      <w:r w:rsidRPr="0003438B">
        <w:rPr>
          <w:lang w:val="ro-RO"/>
        </w:rPr>
        <w:t>- să precizaţi modalităţile de caracterizare ale personajului;                                       …4p</w:t>
      </w:r>
    </w:p>
    <w:p w:rsidR="00190D6B" w:rsidRPr="0003438B" w:rsidRDefault="00190D6B" w:rsidP="00190D6B">
      <w:pPr>
        <w:rPr>
          <w:lang w:val="ro-RO"/>
        </w:rPr>
      </w:pPr>
      <w:r w:rsidRPr="0003438B">
        <w:rPr>
          <w:lang w:val="ro-RO"/>
        </w:rPr>
        <w:t xml:space="preserve">- să numiţi trei trăsături ale personajului ales; </w:t>
      </w:r>
      <w:r w:rsidRPr="0003438B">
        <w:rPr>
          <w:lang w:val="ro-RO"/>
        </w:rPr>
        <w:tab/>
      </w:r>
      <w:r w:rsidRPr="0003438B">
        <w:rPr>
          <w:lang w:val="ro-RO"/>
        </w:rPr>
        <w:tab/>
      </w:r>
      <w:r w:rsidRPr="0003438B">
        <w:rPr>
          <w:lang w:val="ro-RO"/>
        </w:rPr>
        <w:tab/>
      </w:r>
      <w:r w:rsidRPr="0003438B">
        <w:rPr>
          <w:lang w:val="ro-RO"/>
        </w:rPr>
        <w:tab/>
      </w:r>
      <w:r w:rsidRPr="0003438B">
        <w:rPr>
          <w:lang w:val="ro-RO"/>
        </w:rPr>
        <w:tab/>
        <w:t>…4p</w:t>
      </w:r>
    </w:p>
    <w:p w:rsidR="00190D6B" w:rsidRPr="0003438B" w:rsidRDefault="00190D6B" w:rsidP="00190D6B">
      <w:pPr>
        <w:rPr>
          <w:lang w:val="ro-RO"/>
        </w:rPr>
      </w:pPr>
      <w:r w:rsidRPr="0003438B">
        <w:rPr>
          <w:lang w:val="ro-RO"/>
        </w:rPr>
        <w:t>- să ilustraţi aceste trăsături prin referire la situaţii semnificative;</w:t>
      </w:r>
      <w:r w:rsidRPr="0003438B">
        <w:rPr>
          <w:lang w:val="ro-RO"/>
        </w:rPr>
        <w:tab/>
      </w:r>
      <w:r w:rsidRPr="0003438B">
        <w:rPr>
          <w:lang w:val="ro-RO"/>
        </w:rPr>
        <w:tab/>
      </w:r>
      <w:r w:rsidRPr="0003438B">
        <w:rPr>
          <w:lang w:val="ro-RO"/>
        </w:rPr>
        <w:tab/>
        <w:t>…2p</w:t>
      </w:r>
    </w:p>
    <w:p w:rsidR="00190D6B" w:rsidRPr="0003438B" w:rsidRDefault="00190D6B" w:rsidP="00190D6B">
      <w:pPr>
        <w:rPr>
          <w:lang w:val="ro-RO"/>
        </w:rPr>
      </w:pPr>
      <w:r w:rsidRPr="0003438B">
        <w:rPr>
          <w:lang w:val="ro-RO"/>
        </w:rPr>
        <w:t>- să prezentaţi relaţia personajului ales cu un alt personaj al operei.</w:t>
      </w:r>
      <w:r w:rsidRPr="0003438B">
        <w:rPr>
          <w:lang w:val="ro-RO"/>
        </w:rPr>
        <w:tab/>
      </w:r>
      <w:r w:rsidRPr="0003438B">
        <w:rPr>
          <w:lang w:val="ro-RO"/>
        </w:rPr>
        <w:tab/>
      </w:r>
      <w:r w:rsidRPr="0003438B">
        <w:rPr>
          <w:lang w:val="ro-RO"/>
        </w:rPr>
        <w:tab/>
        <w:t>…2p</w:t>
      </w:r>
    </w:p>
    <w:p w:rsidR="00190D6B" w:rsidRPr="0003438B" w:rsidRDefault="00190D6B" w:rsidP="00190D6B">
      <w:pPr>
        <w:rPr>
          <w:lang w:val="ro-RO"/>
        </w:rPr>
      </w:pPr>
    </w:p>
    <w:p w:rsidR="00190D6B" w:rsidRDefault="00190D6B" w:rsidP="00190D6B">
      <w:pPr>
        <w:rPr>
          <w:b/>
          <w:lang w:val="ro-RO"/>
        </w:rPr>
      </w:pPr>
      <w:r w:rsidRPr="0003438B">
        <w:rPr>
          <w:b/>
          <w:lang w:val="ro-RO"/>
        </w:rPr>
        <w:t>Subiectul II (36 puncte)</w:t>
      </w:r>
    </w:p>
    <w:p w:rsidR="00190D6B" w:rsidRPr="0003438B" w:rsidRDefault="00190D6B" w:rsidP="00190D6B">
      <w:pPr>
        <w:rPr>
          <w:b/>
          <w:lang w:val="ro-RO"/>
        </w:rPr>
      </w:pPr>
    </w:p>
    <w:p w:rsidR="00190D6B" w:rsidRPr="0003438B" w:rsidRDefault="00190D6B" w:rsidP="00190D6B">
      <w:pPr>
        <w:rPr>
          <w:lang w:val="ro-RO"/>
        </w:rPr>
      </w:pPr>
      <w:r w:rsidRPr="0003438B">
        <w:rPr>
          <w:lang w:val="ro-RO"/>
        </w:rPr>
        <w:t>Citiţi cu atenţie textul următor:</w:t>
      </w:r>
    </w:p>
    <w:p w:rsidR="00190D6B" w:rsidRPr="0003438B" w:rsidRDefault="00190D6B" w:rsidP="00190D6B">
      <w:pPr>
        <w:jc w:val="both"/>
        <w:rPr>
          <w:i/>
          <w:lang w:val="ro-RO"/>
        </w:rPr>
      </w:pPr>
      <w:r w:rsidRPr="0003438B">
        <w:rPr>
          <w:lang w:val="ro-RO"/>
        </w:rPr>
        <w:lastRenderedPageBreak/>
        <w:tab/>
      </w:r>
      <w:r w:rsidRPr="0003438B">
        <w:rPr>
          <w:i/>
          <w:lang w:val="ro-RO"/>
        </w:rPr>
        <w:t>În mai multe comune din Muntenia, şi mai cu seamă în cele din judeţele Gorj şi Olt, Aflarea Capului Sf. Ioan, care cade totdeauna pe 24 februarie, se numeşte Dragobete. Dragobetele în aceste părţi este o zi frumoasă de sărbătoare pentru băieţi şi fetele mari, ba chiar pentru bărbaţi şi femeile tinere.</w:t>
      </w:r>
    </w:p>
    <w:p w:rsidR="00190D6B" w:rsidRPr="0003438B" w:rsidRDefault="00190D6B" w:rsidP="00190D6B">
      <w:pPr>
        <w:jc w:val="both"/>
        <w:rPr>
          <w:i/>
          <w:lang w:val="ro-RO"/>
        </w:rPr>
      </w:pPr>
      <w:r w:rsidRPr="0003438B">
        <w:rPr>
          <w:i/>
          <w:lang w:val="ro-RO"/>
        </w:rPr>
        <w:tab/>
        <w:t xml:space="preserve">În </w:t>
      </w:r>
      <w:r w:rsidRPr="0003438B">
        <w:rPr>
          <w:i/>
          <w:u w:val="single"/>
          <w:lang w:val="ro-RO"/>
        </w:rPr>
        <w:t>această</w:t>
      </w:r>
      <w:r w:rsidRPr="0003438B">
        <w:rPr>
          <w:i/>
          <w:lang w:val="ro-RO"/>
        </w:rPr>
        <w:t xml:space="preserve"> zi, dimineaţa, toate fetele şi băieţii se piaptănă, se premenesc şi, dacă este vreme frumoasă, pornesc după ghiocei la luncă sau după lemne în pădure, mai întâi fetele, apoi băieţii în cete. Dacă este vreme urâtă, fetele se strâng prin case pe la prietene şi rude, unde vin şi </w:t>
      </w:r>
      <w:r w:rsidRPr="0003438B">
        <w:rPr>
          <w:i/>
          <w:u w:val="single"/>
          <w:lang w:val="ro-RO"/>
        </w:rPr>
        <w:t>băieţii</w:t>
      </w:r>
      <w:r w:rsidRPr="0003438B">
        <w:rPr>
          <w:i/>
          <w:lang w:val="ro-RO"/>
        </w:rPr>
        <w:t xml:space="preserve"> de primprejur.</w:t>
      </w:r>
    </w:p>
    <w:p w:rsidR="00190D6B" w:rsidRPr="0003438B" w:rsidRDefault="00190D6B" w:rsidP="00190D6B">
      <w:pPr>
        <w:jc w:val="both"/>
        <w:rPr>
          <w:i/>
          <w:lang w:val="ro-RO"/>
        </w:rPr>
      </w:pPr>
      <w:r w:rsidRPr="0003438B">
        <w:rPr>
          <w:i/>
          <w:lang w:val="ro-RO"/>
        </w:rPr>
        <w:tab/>
        <w:t>Băieţii şi fetele au credinţa nestrămutată că în această zi trebuie ca ei să glumească, să facă Dragobetele, după cum zic ei, ca să fie îndrăgostiţi în tot timpul anului. Iar dacă în această zi nu se va fi întâlnit fata cu vreun băiat, se crede că tot anul nu va fi iubită de nici un băiat, şi viceversa.</w:t>
      </w:r>
    </w:p>
    <w:p w:rsidR="00190D6B" w:rsidRPr="0003438B" w:rsidRDefault="00190D6B" w:rsidP="00190D6B">
      <w:pPr>
        <w:jc w:val="both"/>
        <w:rPr>
          <w:i/>
          <w:lang w:val="ro-RO"/>
        </w:rPr>
      </w:pPr>
      <w:r w:rsidRPr="0003438B">
        <w:rPr>
          <w:i/>
          <w:lang w:val="ro-RO"/>
        </w:rPr>
        <w:tab/>
        <w:t xml:space="preserve">Dacă în aparenţă acest obicei nu are nicio însemnătate, în fapt însă poporul ţine atât de mult la el, că nu-l lasă să treacă fără să nu-l sărbătorească. Apoi, între fetele de la ţară este atâta întrecere de a fi îndrăgostite şi între mamele lor atâta bucurie </w:t>
      </w:r>
      <w:r w:rsidRPr="0003438B">
        <w:rPr>
          <w:i/>
          <w:u w:val="single"/>
          <w:lang w:val="ro-RO"/>
        </w:rPr>
        <w:t>când</w:t>
      </w:r>
      <w:r w:rsidRPr="0003438B">
        <w:rPr>
          <w:i/>
          <w:lang w:val="ro-RO"/>
        </w:rPr>
        <w:t xml:space="preserve"> văd că fetele lor sunt încunjurate de dragoste nevinovată, că de multe ori se invidiază şi chiar se naşte gâlceavă pentru aceasta, în care cea căzută din dragoste strigă celeilalte că ea a umblat cu farmece de urăciune, ca să nu o îndrăgostească băieţii.</w:t>
      </w:r>
    </w:p>
    <w:p w:rsidR="00190D6B" w:rsidRPr="0003438B" w:rsidRDefault="00190D6B" w:rsidP="00190D6B">
      <w:pPr>
        <w:jc w:val="right"/>
        <w:rPr>
          <w:i/>
          <w:lang w:val="ro-RO"/>
        </w:rPr>
      </w:pPr>
      <w:r w:rsidRPr="0003438B">
        <w:rPr>
          <w:lang w:val="ro-RO"/>
        </w:rPr>
        <w:t xml:space="preserve">Sim. Fl. Marian, </w:t>
      </w:r>
      <w:r w:rsidRPr="0003438B">
        <w:rPr>
          <w:i/>
          <w:lang w:val="ro-RO"/>
        </w:rPr>
        <w:t>Sărbătorile la români</w:t>
      </w:r>
    </w:p>
    <w:p w:rsidR="00190D6B" w:rsidRPr="0003438B" w:rsidRDefault="00190D6B" w:rsidP="00190D6B">
      <w:pPr>
        <w:rPr>
          <w:lang w:val="ro-RO"/>
        </w:rPr>
      </w:pPr>
    </w:p>
    <w:p w:rsidR="00190D6B" w:rsidRPr="0003438B" w:rsidRDefault="00190D6B" w:rsidP="00190D6B">
      <w:pPr>
        <w:jc w:val="both"/>
        <w:rPr>
          <w:lang w:val="ro-RO"/>
        </w:rPr>
      </w:pPr>
      <w:r w:rsidRPr="0003438B">
        <w:rPr>
          <w:lang w:val="ro-RO"/>
        </w:rPr>
        <w:t xml:space="preserve">A. </w:t>
      </w:r>
    </w:p>
    <w:p w:rsidR="00190D6B" w:rsidRPr="0003438B" w:rsidRDefault="00190D6B" w:rsidP="00190D6B">
      <w:pPr>
        <w:jc w:val="both"/>
        <w:rPr>
          <w:lang w:val="ro-RO"/>
        </w:rPr>
      </w:pPr>
      <w:r w:rsidRPr="0003438B">
        <w:rPr>
          <w:lang w:val="ro-RO"/>
        </w:rPr>
        <w:t>Scrieţi, pe foaia de examen, răspunsul pentru fiecare dintre cerinţele de mai jos:</w:t>
      </w:r>
    </w:p>
    <w:p w:rsidR="00190D6B" w:rsidRPr="0003438B" w:rsidRDefault="00190D6B" w:rsidP="00190D6B">
      <w:pPr>
        <w:jc w:val="both"/>
        <w:rPr>
          <w:lang w:val="ro-RO"/>
        </w:rPr>
      </w:pPr>
      <w:r w:rsidRPr="0003438B">
        <w:rPr>
          <w:lang w:val="ro-RO"/>
        </w:rPr>
        <w:t>1. Formulaţi câte un enunţ în care să numiţi următoarele elemente care privesc fragmentul citat:</w:t>
      </w:r>
    </w:p>
    <w:p w:rsidR="00190D6B" w:rsidRPr="0003438B" w:rsidRDefault="00190D6B" w:rsidP="00190D6B">
      <w:pPr>
        <w:jc w:val="both"/>
        <w:rPr>
          <w:lang w:val="ro-RO"/>
        </w:rPr>
      </w:pPr>
      <w:r w:rsidRPr="0003438B">
        <w:rPr>
          <w:lang w:val="ro-RO"/>
        </w:rPr>
        <w:t>- cine este autorul fragmentului de mai sus;</w:t>
      </w:r>
    </w:p>
    <w:p w:rsidR="00190D6B" w:rsidRPr="0003438B" w:rsidRDefault="00190D6B" w:rsidP="00190D6B">
      <w:pPr>
        <w:jc w:val="both"/>
        <w:rPr>
          <w:lang w:val="ro-RO"/>
        </w:rPr>
      </w:pPr>
      <w:r w:rsidRPr="0003438B">
        <w:rPr>
          <w:lang w:val="ro-RO"/>
        </w:rPr>
        <w:t>- despre ce sărbătoare este vorba în fragment;</w:t>
      </w:r>
    </w:p>
    <w:p w:rsidR="00190D6B" w:rsidRPr="0003438B" w:rsidRDefault="00190D6B" w:rsidP="00190D6B">
      <w:pPr>
        <w:jc w:val="both"/>
        <w:rPr>
          <w:lang w:val="ro-RO"/>
        </w:rPr>
      </w:pPr>
      <w:r w:rsidRPr="0003438B">
        <w:rPr>
          <w:lang w:val="ro-RO"/>
        </w:rPr>
        <w:t>- ce fac tinerii în dimineaţa de Dragobete</w:t>
      </w:r>
      <w:r w:rsidRPr="0003438B">
        <w:rPr>
          <w:i/>
          <w:lang w:val="ro-RO"/>
        </w:rPr>
        <w:t>.</w:t>
      </w:r>
    </w:p>
    <w:p w:rsidR="00190D6B" w:rsidRPr="0003438B" w:rsidRDefault="00190D6B" w:rsidP="00190D6B">
      <w:pPr>
        <w:jc w:val="both"/>
        <w:rPr>
          <w:lang w:val="ro-RO"/>
        </w:rPr>
      </w:pP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t>…6p</w:t>
      </w:r>
    </w:p>
    <w:p w:rsidR="00190D6B" w:rsidRPr="0003438B" w:rsidRDefault="00190D6B" w:rsidP="00190D6B">
      <w:pPr>
        <w:rPr>
          <w:lang w:val="ro-RO"/>
        </w:rPr>
      </w:pPr>
      <w:r w:rsidRPr="0003438B">
        <w:rPr>
          <w:lang w:val="ro-RO"/>
        </w:rPr>
        <w:t>2. Exprimaţi-vă opinia, în 3-5 rânduri, despre importanţa păstrării datinilor străvechi</w:t>
      </w:r>
      <w:r w:rsidRPr="0003438B">
        <w:rPr>
          <w:i/>
          <w:lang w:val="ro-RO"/>
        </w:rPr>
        <w:t xml:space="preserve">. </w:t>
      </w:r>
    </w:p>
    <w:p w:rsidR="00190D6B" w:rsidRPr="0003438B" w:rsidRDefault="00190D6B" w:rsidP="00190D6B">
      <w:pPr>
        <w:jc w:val="both"/>
        <w:rPr>
          <w:lang w:val="ro-RO"/>
        </w:rPr>
      </w:pP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t>…6p</w:t>
      </w:r>
    </w:p>
    <w:p w:rsidR="00190D6B" w:rsidRPr="0003438B" w:rsidRDefault="00190D6B" w:rsidP="00190D6B">
      <w:pPr>
        <w:rPr>
          <w:lang w:val="ro-RO"/>
        </w:rPr>
      </w:pPr>
      <w:r w:rsidRPr="0003438B">
        <w:rPr>
          <w:lang w:val="ro-RO"/>
        </w:rPr>
        <w:t>3. Precizaţi funcţia sintactică a cuvintelor subliniate în text.</w:t>
      </w:r>
    </w:p>
    <w:p w:rsidR="00190D6B" w:rsidRPr="0003438B" w:rsidRDefault="00190D6B" w:rsidP="00190D6B">
      <w:pPr>
        <w:ind w:left="7920"/>
        <w:rPr>
          <w:lang w:val="ro-RO"/>
        </w:rPr>
      </w:pPr>
      <w:r w:rsidRPr="0003438B">
        <w:rPr>
          <w:lang w:val="ro-RO"/>
        </w:rPr>
        <w:t>…6p</w:t>
      </w:r>
    </w:p>
    <w:p w:rsidR="00190D6B" w:rsidRPr="0003438B" w:rsidRDefault="00190D6B" w:rsidP="00190D6B">
      <w:pPr>
        <w:rPr>
          <w:lang w:val="ro-RO"/>
        </w:rPr>
      </w:pPr>
      <w:r w:rsidRPr="0003438B">
        <w:rPr>
          <w:lang w:val="ro-RO"/>
        </w:rPr>
        <w:t>4. Precizaţi felul ultimelor două subordonate din text.</w:t>
      </w:r>
    </w:p>
    <w:p w:rsidR="00190D6B" w:rsidRPr="0003438B" w:rsidRDefault="00190D6B" w:rsidP="00190D6B">
      <w:pPr>
        <w:rPr>
          <w:lang w:val="ro-RO"/>
        </w:rPr>
      </w:pP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t>…6p</w:t>
      </w:r>
    </w:p>
    <w:p w:rsidR="00190D6B" w:rsidRPr="0003438B" w:rsidRDefault="00190D6B" w:rsidP="00190D6B">
      <w:pPr>
        <w:rPr>
          <w:lang w:val="ro-RO"/>
        </w:rPr>
      </w:pPr>
      <w:r w:rsidRPr="0003438B">
        <w:rPr>
          <w:lang w:val="ro-RO"/>
        </w:rPr>
        <w:t>B.</w:t>
      </w:r>
    </w:p>
    <w:p w:rsidR="00190D6B" w:rsidRPr="0003438B" w:rsidRDefault="00190D6B" w:rsidP="00190D6B">
      <w:pPr>
        <w:rPr>
          <w:lang w:val="ro-RO"/>
        </w:rPr>
      </w:pPr>
      <w:r w:rsidRPr="0003438B">
        <w:rPr>
          <w:lang w:val="ro-RO"/>
        </w:rPr>
        <w:t>Redactaţi o compunere, de 10-15 rânduri,  în care să prezentaţi o sărbătoare specifică românilor.</w:t>
      </w:r>
    </w:p>
    <w:p w:rsidR="00190D6B" w:rsidRPr="0003438B" w:rsidRDefault="00190D6B" w:rsidP="00190D6B">
      <w:pPr>
        <w:rPr>
          <w:lang w:val="ro-RO"/>
        </w:rPr>
      </w:pPr>
      <w:r w:rsidRPr="0003438B">
        <w:rPr>
          <w:lang w:val="ro-RO"/>
        </w:rPr>
        <w:t>În compunerea voastră, trebuie:</w:t>
      </w:r>
    </w:p>
    <w:p w:rsidR="00190D6B" w:rsidRPr="0003438B" w:rsidRDefault="00190D6B" w:rsidP="00190D6B">
      <w:pPr>
        <w:rPr>
          <w:lang w:val="ro-RO"/>
        </w:rPr>
      </w:pPr>
      <w:r w:rsidRPr="0003438B">
        <w:rPr>
          <w:lang w:val="ro-RO"/>
        </w:rPr>
        <w:t>- să prezentaţi sărbătoarea aleasă;</w:t>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t>…4p</w:t>
      </w:r>
    </w:p>
    <w:p w:rsidR="00190D6B" w:rsidRPr="0003438B" w:rsidRDefault="00190D6B" w:rsidP="00190D6B">
      <w:pPr>
        <w:rPr>
          <w:lang w:val="ro-RO"/>
        </w:rPr>
      </w:pPr>
      <w:r w:rsidRPr="0003438B">
        <w:rPr>
          <w:lang w:val="ro-RO"/>
        </w:rPr>
        <w:t>- să motivaţi alegerea făcută;</w:t>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t>…4p</w:t>
      </w:r>
    </w:p>
    <w:p w:rsidR="00190D6B" w:rsidRPr="0003438B" w:rsidRDefault="00190D6B" w:rsidP="00190D6B">
      <w:pPr>
        <w:rPr>
          <w:lang w:val="ro-RO"/>
        </w:rPr>
      </w:pPr>
      <w:r w:rsidRPr="0003438B">
        <w:rPr>
          <w:lang w:val="ro-RO"/>
        </w:rPr>
        <w:t>- să aveţi un conţinut adecvat tipului de text şi cerinţei formulate;</w:t>
      </w:r>
      <w:r w:rsidRPr="0003438B">
        <w:rPr>
          <w:lang w:val="ro-RO"/>
        </w:rPr>
        <w:tab/>
      </w:r>
      <w:r w:rsidRPr="0003438B">
        <w:rPr>
          <w:lang w:val="ro-RO"/>
        </w:rPr>
        <w:tab/>
      </w:r>
      <w:r w:rsidRPr="0003438B">
        <w:rPr>
          <w:lang w:val="ro-RO"/>
        </w:rPr>
        <w:tab/>
        <w:t>…2p</w:t>
      </w:r>
    </w:p>
    <w:p w:rsidR="00190D6B" w:rsidRPr="0003438B" w:rsidRDefault="00190D6B" w:rsidP="00190D6B">
      <w:pPr>
        <w:rPr>
          <w:lang w:val="ro-RO"/>
        </w:rPr>
      </w:pPr>
      <w:r w:rsidRPr="0003438B">
        <w:rPr>
          <w:lang w:val="ro-RO"/>
        </w:rPr>
        <w:t>- vă înscrieţi în limitele de spaţiu indicate.</w:t>
      </w:r>
      <w:r w:rsidRPr="0003438B">
        <w:rPr>
          <w:lang w:val="ro-RO"/>
        </w:rPr>
        <w:tab/>
      </w:r>
      <w:r w:rsidRPr="0003438B">
        <w:rPr>
          <w:lang w:val="ro-RO"/>
        </w:rPr>
        <w:tab/>
      </w:r>
      <w:r w:rsidRPr="0003438B">
        <w:rPr>
          <w:lang w:val="ro-RO"/>
        </w:rPr>
        <w:tab/>
      </w:r>
      <w:r w:rsidRPr="0003438B">
        <w:rPr>
          <w:lang w:val="ro-RO"/>
        </w:rPr>
        <w:tab/>
      </w:r>
      <w:r w:rsidRPr="0003438B">
        <w:rPr>
          <w:lang w:val="ro-RO"/>
        </w:rPr>
        <w:tab/>
      </w:r>
      <w:r w:rsidRPr="0003438B">
        <w:rPr>
          <w:lang w:val="ro-RO"/>
        </w:rPr>
        <w:tab/>
        <w:t>…2p</w:t>
      </w:r>
    </w:p>
    <w:p w:rsidR="00190D6B" w:rsidRPr="0003438B" w:rsidRDefault="00190D6B" w:rsidP="00190D6B">
      <w:pPr>
        <w:rPr>
          <w:lang w:val="ro-RO"/>
        </w:rPr>
      </w:pPr>
      <w:r w:rsidRPr="0003438B">
        <w:rPr>
          <w:lang w:val="ro-RO"/>
        </w:rPr>
        <w:t>Notă! Respectarea, în lucrare, a ordinii cerinţelor nu este obligatorie.</w:t>
      </w:r>
    </w:p>
    <w:p w:rsidR="00190D6B" w:rsidRPr="0003438B" w:rsidRDefault="00190D6B" w:rsidP="00190D6B">
      <w:pPr>
        <w:rPr>
          <w:lang w:val="ro-RO"/>
        </w:rPr>
      </w:pPr>
      <w:r w:rsidRPr="0003438B">
        <w:rPr>
          <w:lang w:val="ro-RO"/>
        </w:rPr>
        <w:t xml:space="preserve">Veţi primi </w:t>
      </w:r>
      <w:r w:rsidRPr="0003438B">
        <w:rPr>
          <w:b/>
          <w:lang w:val="ro-RO"/>
        </w:rPr>
        <w:t>12 puncte</w:t>
      </w:r>
      <w:r w:rsidRPr="0003438B">
        <w:rPr>
          <w:lang w:val="ro-RO"/>
        </w:rPr>
        <w:t xml:space="preserve"> pentru redactarea întregii lucrări (unitatea compoziţiei: </w:t>
      </w:r>
      <w:r w:rsidRPr="0003438B">
        <w:rPr>
          <w:b/>
          <w:lang w:val="ro-RO"/>
        </w:rPr>
        <w:t>1p</w:t>
      </w:r>
      <w:r w:rsidRPr="0003438B">
        <w:rPr>
          <w:lang w:val="ro-RO"/>
        </w:rPr>
        <w:t xml:space="preserve">; coerenţa textului: </w:t>
      </w:r>
      <w:r w:rsidRPr="0003438B">
        <w:rPr>
          <w:b/>
          <w:lang w:val="ro-RO"/>
        </w:rPr>
        <w:t>2p</w:t>
      </w:r>
      <w:r w:rsidRPr="0003438B">
        <w:rPr>
          <w:lang w:val="ro-RO"/>
        </w:rPr>
        <w:t xml:space="preserve">; registrul de comunicare, stilul şi vocabularul adecvate conţinutului: </w:t>
      </w:r>
      <w:r w:rsidRPr="0003438B">
        <w:rPr>
          <w:b/>
          <w:lang w:val="ro-RO"/>
        </w:rPr>
        <w:t>2p</w:t>
      </w:r>
      <w:r w:rsidRPr="0003438B">
        <w:rPr>
          <w:lang w:val="ro-RO"/>
        </w:rPr>
        <w:t xml:space="preserve">; ortografia: </w:t>
      </w:r>
      <w:r w:rsidRPr="0003438B">
        <w:rPr>
          <w:b/>
          <w:lang w:val="ro-RO"/>
        </w:rPr>
        <w:t>3p</w:t>
      </w:r>
      <w:r w:rsidRPr="0003438B">
        <w:rPr>
          <w:lang w:val="ro-RO"/>
        </w:rPr>
        <w:t xml:space="preserve">; punctuaţia: </w:t>
      </w:r>
      <w:r w:rsidRPr="0003438B">
        <w:rPr>
          <w:b/>
          <w:lang w:val="ro-RO"/>
        </w:rPr>
        <w:t>2p;</w:t>
      </w:r>
      <w:r w:rsidRPr="0003438B">
        <w:rPr>
          <w:lang w:val="ro-RO"/>
        </w:rPr>
        <w:t xml:space="preserve"> aşezarea corectă a textului în pagină, lizibilitatea: </w:t>
      </w:r>
      <w:r w:rsidRPr="0003438B">
        <w:rPr>
          <w:b/>
          <w:lang w:val="ro-RO"/>
        </w:rPr>
        <w:t>2p</w:t>
      </w:r>
      <w:r w:rsidRPr="0003438B">
        <w:rPr>
          <w:lang w:val="ro-RO"/>
        </w:rPr>
        <w:t>).</w:t>
      </w:r>
    </w:p>
    <w:p w:rsidR="00190D6B" w:rsidRPr="0003438B" w:rsidRDefault="00190D6B" w:rsidP="00190D6B">
      <w:pPr>
        <w:rPr>
          <w:lang w:val="ro-RO"/>
        </w:rPr>
      </w:pPr>
      <w:r w:rsidRPr="0003438B">
        <w:rPr>
          <w:lang w:val="ro-RO"/>
        </w:rPr>
        <w:t xml:space="preserve">Se acordă </w:t>
      </w:r>
      <w:r w:rsidRPr="0003438B">
        <w:rPr>
          <w:b/>
          <w:lang w:val="ro-RO"/>
        </w:rPr>
        <w:t>10 puncte</w:t>
      </w:r>
      <w:r w:rsidRPr="0003438B">
        <w:rPr>
          <w:lang w:val="ro-RO"/>
        </w:rPr>
        <w:t xml:space="preserve"> din oficiu.</w:t>
      </w:r>
    </w:p>
    <w:p w:rsidR="00190D6B" w:rsidRPr="0003438B" w:rsidRDefault="00190D6B" w:rsidP="00190D6B">
      <w:pPr>
        <w:rPr>
          <w:lang w:val="ro-RO"/>
        </w:rPr>
      </w:pPr>
    </w:p>
    <w:p w:rsidR="00190D6B" w:rsidRPr="0003438B" w:rsidRDefault="00190D6B" w:rsidP="00190D6B">
      <w:pPr>
        <w:rPr>
          <w:lang w:val="ro-RO"/>
        </w:rPr>
      </w:pPr>
    </w:p>
    <w:p w:rsidR="00712871" w:rsidRDefault="00712871">
      <w:bookmarkStart w:id="0" w:name="_GoBack"/>
      <w:bookmarkEnd w:id="0"/>
    </w:p>
    <w:sectPr w:rsidR="00712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2337"/>
    <w:multiLevelType w:val="hybridMultilevel"/>
    <w:tmpl w:val="15B8905C"/>
    <w:lvl w:ilvl="0" w:tplc="B26EC9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0C7DE1"/>
    <w:multiLevelType w:val="hybridMultilevel"/>
    <w:tmpl w:val="B89A5CB6"/>
    <w:lvl w:ilvl="0" w:tplc="E6200F8C">
      <w:start w:val="1"/>
      <w:numFmt w:val="decimal"/>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B2"/>
    <w:rsid w:val="00190D6B"/>
    <w:rsid w:val="00712871"/>
    <w:rsid w:val="007131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4029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2020-04-03T08:45:00Z</dcterms:created>
  <dcterms:modified xsi:type="dcterms:W3CDTF">2020-04-03T08:45:00Z</dcterms:modified>
</cp:coreProperties>
</file>